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C5" w:rsidRPr="003D79C5" w:rsidRDefault="003D79C5" w:rsidP="003D79C5">
      <w:pPr>
        <w:autoSpaceDE w:val="0"/>
        <w:autoSpaceDN w:val="0"/>
        <w:adjustRightInd w:val="0"/>
        <w:rPr>
          <w:rFonts w:ascii="Arial" w:hAnsi="Arial" w:cs="Arial"/>
          <w:b/>
          <w:sz w:val="20"/>
          <w:szCs w:val="20"/>
          <w:lang w:val="en-US"/>
        </w:rPr>
      </w:pPr>
      <w:r w:rsidRPr="003D79C5">
        <w:rPr>
          <w:rFonts w:ascii="Arial" w:hAnsi="Arial" w:cs="Arial"/>
          <w:b/>
          <w:sz w:val="20"/>
          <w:szCs w:val="20"/>
          <w:lang w:val="en-US"/>
        </w:rPr>
        <w:t>ANNOUNCEMENT OF INSEIT ELECTION RESULTS</w:t>
      </w:r>
      <w:r>
        <w:rPr>
          <w:rFonts w:ascii="Arial" w:hAnsi="Arial" w:cs="Arial"/>
          <w:b/>
          <w:sz w:val="20"/>
          <w:szCs w:val="20"/>
          <w:lang w:val="en-US"/>
        </w:rPr>
        <w:t xml:space="preserve">, FIRST ELECTION, email by Philip </w:t>
      </w:r>
      <w:proofErr w:type="spellStart"/>
      <w:r>
        <w:rPr>
          <w:rFonts w:ascii="Arial" w:hAnsi="Arial" w:cs="Arial"/>
          <w:b/>
          <w:sz w:val="20"/>
          <w:szCs w:val="20"/>
          <w:lang w:val="en-US"/>
        </w:rPr>
        <w:t>Brey</w:t>
      </w:r>
      <w:proofErr w:type="spellEnd"/>
      <w:r>
        <w:rPr>
          <w:rFonts w:ascii="Arial" w:hAnsi="Arial" w:cs="Arial"/>
          <w:b/>
          <w:sz w:val="20"/>
          <w:szCs w:val="20"/>
          <w:lang w:val="en-US"/>
        </w:rPr>
        <w:t xml:space="preserve"> of Sunday 24, December 2000 to all voting members</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To:            INSEIT Founding Members</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From:        Ballot and Nomination Committee</w:t>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 xml:space="preserve">                 (Philip </w:t>
      </w:r>
      <w:proofErr w:type="spellStart"/>
      <w:r w:rsidRPr="003D79C5">
        <w:rPr>
          <w:rFonts w:ascii="Arial" w:hAnsi="Arial" w:cs="Arial"/>
          <w:sz w:val="20"/>
          <w:szCs w:val="20"/>
          <w:lang w:val="en-US"/>
        </w:rPr>
        <w:t>Brey</w:t>
      </w:r>
      <w:proofErr w:type="spellEnd"/>
      <w:r w:rsidRPr="003D79C5">
        <w:rPr>
          <w:rFonts w:ascii="Arial" w:hAnsi="Arial" w:cs="Arial"/>
          <w:sz w:val="20"/>
          <w:szCs w:val="20"/>
          <w:lang w:val="en-US"/>
        </w:rPr>
        <w:t xml:space="preserve">, </w:t>
      </w:r>
      <w:proofErr w:type="spellStart"/>
      <w:r w:rsidRPr="003D79C5">
        <w:rPr>
          <w:rFonts w:ascii="Arial" w:hAnsi="Arial" w:cs="Arial"/>
          <w:sz w:val="20"/>
          <w:szCs w:val="20"/>
          <w:lang w:val="en-US"/>
        </w:rPr>
        <w:t>Wynship</w:t>
      </w:r>
      <w:proofErr w:type="spellEnd"/>
      <w:r w:rsidRPr="003D79C5">
        <w:rPr>
          <w:rFonts w:ascii="Arial" w:hAnsi="Arial" w:cs="Arial"/>
          <w:sz w:val="20"/>
          <w:szCs w:val="20"/>
          <w:lang w:val="en-US"/>
        </w:rPr>
        <w:t xml:space="preserve"> Hillier, Helen </w:t>
      </w:r>
      <w:proofErr w:type="spellStart"/>
      <w:r w:rsidRPr="003D79C5">
        <w:rPr>
          <w:rFonts w:ascii="Arial" w:hAnsi="Arial" w:cs="Arial"/>
          <w:sz w:val="20"/>
          <w:szCs w:val="20"/>
          <w:lang w:val="en-US"/>
        </w:rPr>
        <w:t>Nissenbaum</w:t>
      </w:r>
      <w:proofErr w:type="spellEnd"/>
      <w:r w:rsidRPr="003D79C5">
        <w:rPr>
          <w:rFonts w:ascii="Arial" w:hAnsi="Arial" w:cs="Arial"/>
          <w:sz w:val="20"/>
          <w:szCs w:val="20"/>
          <w:lang w:val="en-US"/>
        </w:rPr>
        <w:t xml:space="preserve">, Richard </w:t>
      </w:r>
      <w:proofErr w:type="spellStart"/>
      <w:r w:rsidRPr="003D79C5">
        <w:rPr>
          <w:rFonts w:ascii="Arial" w:hAnsi="Arial" w:cs="Arial"/>
          <w:sz w:val="20"/>
          <w:szCs w:val="20"/>
          <w:lang w:val="en-US"/>
        </w:rPr>
        <w:t>Spinello</w:t>
      </w:r>
      <w:proofErr w:type="spellEnd"/>
      <w:r w:rsidRPr="003D79C5">
        <w:rPr>
          <w:rFonts w:ascii="Arial" w:hAnsi="Arial" w:cs="Arial"/>
          <w:sz w:val="20"/>
          <w:szCs w:val="20"/>
          <w:lang w:val="en-US"/>
        </w:rPr>
        <w:t xml:space="preserve">, </w:t>
      </w:r>
      <w:proofErr w:type="spellStart"/>
      <w:r w:rsidRPr="003D79C5">
        <w:rPr>
          <w:rFonts w:ascii="Arial" w:hAnsi="Arial" w:cs="Arial"/>
          <w:sz w:val="20"/>
          <w:szCs w:val="20"/>
          <w:lang w:val="en-US"/>
        </w:rPr>
        <w:t>Syun</w:t>
      </w:r>
      <w:proofErr w:type="spellEnd"/>
      <w:r w:rsidRPr="003D79C5">
        <w:rPr>
          <w:rFonts w:ascii="Arial" w:hAnsi="Arial" w:cs="Arial"/>
          <w:sz w:val="20"/>
          <w:szCs w:val="20"/>
          <w:lang w:val="en-US"/>
        </w:rPr>
        <w:t xml:space="preserve"> </w:t>
      </w:r>
      <w:proofErr w:type="spellStart"/>
      <w:r w:rsidRPr="003D79C5">
        <w:rPr>
          <w:rFonts w:ascii="Arial" w:hAnsi="Arial" w:cs="Arial"/>
          <w:sz w:val="20"/>
          <w:szCs w:val="20"/>
          <w:lang w:val="en-US"/>
        </w:rPr>
        <w:t>Tutiya</w:t>
      </w:r>
      <w:proofErr w:type="spellEnd"/>
      <w:r w:rsidRPr="003D79C5">
        <w:rPr>
          <w:rFonts w:ascii="Arial" w:hAnsi="Arial" w:cs="Arial"/>
          <w:sz w:val="20"/>
          <w:szCs w:val="20"/>
          <w:lang w:val="en-US"/>
        </w:rPr>
        <w:t>)</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The Ballot and Nomination Committee hereby announces the official results of the 2000 INSEIT election for INSEIT president and board.</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Thirty founding members cast their votes. After a thorough count of these votes, the Committee has determined that the following candidates have won the offices for which they ran:</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 xml:space="preserve">PRESIDENT:   </w:t>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t>Deborah Johnson (3-year term)</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BOARD MEMBERS:</w:t>
      </w:r>
      <w:r w:rsidRPr="003D79C5">
        <w:rPr>
          <w:rFonts w:ascii="Arial" w:hAnsi="Arial" w:cs="Arial"/>
          <w:sz w:val="20"/>
          <w:szCs w:val="20"/>
          <w:lang w:val="en-US"/>
        </w:rPr>
        <w:tab/>
      </w:r>
      <w:r w:rsidRPr="003D79C5">
        <w:rPr>
          <w:rFonts w:ascii="Arial" w:hAnsi="Arial" w:cs="Arial"/>
          <w:sz w:val="20"/>
          <w:szCs w:val="20"/>
          <w:lang w:val="en-US"/>
        </w:rPr>
        <w:tab/>
      </w:r>
      <w:proofErr w:type="spellStart"/>
      <w:r w:rsidRPr="003D79C5">
        <w:rPr>
          <w:rFonts w:ascii="Arial" w:hAnsi="Arial" w:cs="Arial"/>
          <w:sz w:val="20"/>
          <w:szCs w:val="20"/>
          <w:lang w:val="en-US"/>
        </w:rPr>
        <w:t>Jeroen</w:t>
      </w:r>
      <w:proofErr w:type="spellEnd"/>
      <w:r w:rsidRPr="003D79C5">
        <w:rPr>
          <w:rFonts w:ascii="Arial" w:hAnsi="Arial" w:cs="Arial"/>
          <w:sz w:val="20"/>
          <w:szCs w:val="20"/>
          <w:lang w:val="en-US"/>
        </w:rPr>
        <w:t xml:space="preserve"> van den </w:t>
      </w:r>
      <w:proofErr w:type="spellStart"/>
      <w:r w:rsidRPr="003D79C5">
        <w:rPr>
          <w:rFonts w:ascii="Arial" w:hAnsi="Arial" w:cs="Arial"/>
          <w:sz w:val="20"/>
          <w:szCs w:val="20"/>
          <w:lang w:val="en-US"/>
        </w:rPr>
        <w:t>Hoven</w:t>
      </w:r>
      <w:proofErr w:type="spellEnd"/>
      <w:r w:rsidRPr="003D79C5">
        <w:rPr>
          <w:rFonts w:ascii="Arial" w:hAnsi="Arial" w:cs="Arial"/>
          <w:sz w:val="20"/>
          <w:szCs w:val="20"/>
          <w:lang w:val="en-US"/>
        </w:rPr>
        <w:t xml:space="preserve"> (3-year term)</w:t>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t xml:space="preserve">Simon </w:t>
      </w:r>
      <w:proofErr w:type="spellStart"/>
      <w:r w:rsidRPr="003D79C5">
        <w:rPr>
          <w:rFonts w:ascii="Arial" w:hAnsi="Arial" w:cs="Arial"/>
          <w:sz w:val="20"/>
          <w:szCs w:val="20"/>
          <w:lang w:val="en-US"/>
        </w:rPr>
        <w:t>Rogerson</w:t>
      </w:r>
      <w:proofErr w:type="spellEnd"/>
      <w:r w:rsidRPr="003D79C5">
        <w:rPr>
          <w:rFonts w:ascii="Arial" w:hAnsi="Arial" w:cs="Arial"/>
          <w:sz w:val="20"/>
          <w:szCs w:val="20"/>
          <w:lang w:val="en-US"/>
        </w:rPr>
        <w:t xml:space="preserve"> (3-year term)</w:t>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t>Jim Moor (2-year term)</w:t>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t xml:space="preserve">Don </w:t>
      </w:r>
      <w:proofErr w:type="spellStart"/>
      <w:r w:rsidRPr="003D79C5">
        <w:rPr>
          <w:rFonts w:ascii="Arial" w:hAnsi="Arial" w:cs="Arial"/>
          <w:sz w:val="20"/>
          <w:szCs w:val="20"/>
          <w:lang w:val="en-US"/>
        </w:rPr>
        <w:t>Gotterbarn</w:t>
      </w:r>
      <w:proofErr w:type="spellEnd"/>
      <w:r w:rsidRPr="003D79C5">
        <w:rPr>
          <w:rFonts w:ascii="Arial" w:hAnsi="Arial" w:cs="Arial"/>
          <w:sz w:val="20"/>
          <w:szCs w:val="20"/>
          <w:lang w:val="en-US"/>
        </w:rPr>
        <w:t xml:space="preserve"> (2-year term)</w:t>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t xml:space="preserve">John </w:t>
      </w:r>
      <w:proofErr w:type="spellStart"/>
      <w:r w:rsidRPr="003D79C5">
        <w:rPr>
          <w:rFonts w:ascii="Arial" w:hAnsi="Arial" w:cs="Arial"/>
          <w:sz w:val="20"/>
          <w:szCs w:val="20"/>
          <w:lang w:val="en-US"/>
        </w:rPr>
        <w:t>Weckert</w:t>
      </w:r>
      <w:proofErr w:type="spellEnd"/>
      <w:r w:rsidRPr="003D79C5">
        <w:rPr>
          <w:rFonts w:ascii="Arial" w:hAnsi="Arial" w:cs="Arial"/>
          <w:sz w:val="20"/>
          <w:szCs w:val="20"/>
          <w:lang w:val="en-US"/>
        </w:rPr>
        <w:t xml:space="preserve"> (1-year term)</w:t>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r w:rsidRPr="003D79C5">
        <w:rPr>
          <w:rFonts w:ascii="Arial" w:hAnsi="Arial" w:cs="Arial"/>
          <w:sz w:val="20"/>
          <w:szCs w:val="20"/>
          <w:lang w:val="en-US"/>
        </w:rPr>
        <w:tab/>
      </w: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The term lengths for this first election are based on a proposal by Deborah Johnson that was discussed at the 2000 CEPE meeting in Hanover.  The term length for which individual board members are elected is determined by the number of votes they got - the two candidates with the most votes get the three-year term.  Next two get the two-year term.  Next one gets the one-year term.</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We thank those who have participated in the election and wish the new president and board the best of luck in promoting the goals of INSEIT in the coming years.</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 xml:space="preserve">Correspondence regarding the results of the election may be directed to Philip </w:t>
      </w:r>
      <w:proofErr w:type="spellStart"/>
      <w:r w:rsidRPr="003D79C5">
        <w:rPr>
          <w:rFonts w:ascii="Arial" w:hAnsi="Arial" w:cs="Arial"/>
          <w:sz w:val="20"/>
          <w:szCs w:val="20"/>
          <w:lang w:val="en-US"/>
        </w:rPr>
        <w:t>Brey</w:t>
      </w:r>
      <w:proofErr w:type="spellEnd"/>
      <w:r w:rsidRPr="003D79C5">
        <w:rPr>
          <w:rFonts w:ascii="Arial" w:hAnsi="Arial" w:cs="Arial"/>
          <w:sz w:val="20"/>
          <w:szCs w:val="20"/>
          <w:lang w:val="en-US"/>
        </w:rPr>
        <w:t xml:space="preserve"> (vote tabulator) at </w:t>
      </w:r>
      <w:hyperlink r:id="rId4" w:history="1">
        <w:r w:rsidRPr="003D79C5">
          <w:rPr>
            <w:rStyle w:val="-"/>
            <w:rFonts w:ascii="Arial" w:hAnsi="Arial" w:cs="Arial"/>
            <w:sz w:val="20"/>
            <w:szCs w:val="20"/>
            <w:lang w:val="en-US"/>
          </w:rPr>
          <w:t>p.a.e.brey@wmw.utwente.nl</w:t>
        </w:r>
      </w:hyperlink>
      <w:r w:rsidRPr="003D79C5">
        <w:rPr>
          <w:rFonts w:ascii="Arial" w:hAnsi="Arial" w:cs="Arial"/>
          <w:sz w:val="20"/>
          <w:szCs w:val="20"/>
          <w:lang w:val="en-US"/>
        </w:rPr>
        <w:t>.</w:t>
      </w:r>
    </w:p>
    <w:p w:rsidR="003D79C5" w:rsidRPr="003D79C5" w:rsidRDefault="003D79C5" w:rsidP="003D79C5">
      <w:pPr>
        <w:autoSpaceDE w:val="0"/>
        <w:autoSpaceDN w:val="0"/>
        <w:adjustRightInd w:val="0"/>
        <w:rPr>
          <w:rFonts w:ascii="Arial" w:hAnsi="Arial" w:cs="Arial"/>
          <w:sz w:val="20"/>
          <w:szCs w:val="20"/>
          <w:lang w:val="en-US"/>
        </w:rPr>
      </w:pPr>
    </w:p>
    <w:p w:rsidR="003D79C5" w:rsidRPr="003D79C5" w:rsidRDefault="003D79C5" w:rsidP="003D79C5">
      <w:pPr>
        <w:autoSpaceDE w:val="0"/>
        <w:autoSpaceDN w:val="0"/>
        <w:adjustRightInd w:val="0"/>
        <w:rPr>
          <w:rFonts w:ascii="Arial" w:hAnsi="Arial" w:cs="Arial"/>
          <w:sz w:val="20"/>
          <w:szCs w:val="20"/>
          <w:lang w:val="en-US"/>
        </w:rPr>
      </w:pPr>
      <w:r w:rsidRPr="003D79C5">
        <w:rPr>
          <w:rFonts w:ascii="Arial" w:hAnsi="Arial" w:cs="Arial"/>
          <w:sz w:val="20"/>
          <w:szCs w:val="20"/>
          <w:lang w:val="en-US"/>
        </w:rPr>
        <w:t>On behalf of the Committee,</w:t>
      </w:r>
    </w:p>
    <w:p w:rsidR="003D79C5" w:rsidRPr="003D79C5" w:rsidRDefault="003D79C5" w:rsidP="003D79C5">
      <w:pPr>
        <w:autoSpaceDE w:val="0"/>
        <w:autoSpaceDN w:val="0"/>
        <w:adjustRightInd w:val="0"/>
        <w:rPr>
          <w:rFonts w:ascii="Arial" w:hAnsi="Arial" w:cs="Arial"/>
          <w:sz w:val="20"/>
          <w:szCs w:val="20"/>
          <w:lang w:val="en-US"/>
        </w:rPr>
      </w:pPr>
    </w:p>
    <w:p w:rsidR="003D79C5" w:rsidRDefault="003D79C5" w:rsidP="003D79C5">
      <w:pPr>
        <w:autoSpaceDE w:val="0"/>
        <w:autoSpaceDN w:val="0"/>
        <w:adjustRightInd w:val="0"/>
        <w:rPr>
          <w:rFonts w:ascii="Arial" w:hAnsi="Arial" w:cs="Arial"/>
          <w:sz w:val="20"/>
          <w:szCs w:val="20"/>
        </w:rPr>
      </w:pPr>
      <w:proofErr w:type="spellStart"/>
      <w:r>
        <w:rPr>
          <w:rFonts w:ascii="Arial" w:hAnsi="Arial" w:cs="Arial"/>
          <w:sz w:val="20"/>
          <w:szCs w:val="20"/>
        </w:rPr>
        <w:t>Philip</w:t>
      </w:r>
      <w:proofErr w:type="spellEnd"/>
      <w:r>
        <w:rPr>
          <w:rFonts w:ascii="Arial" w:hAnsi="Arial" w:cs="Arial"/>
          <w:sz w:val="20"/>
          <w:szCs w:val="20"/>
        </w:rPr>
        <w:t xml:space="preserve"> </w:t>
      </w:r>
      <w:proofErr w:type="spellStart"/>
      <w:r>
        <w:rPr>
          <w:rFonts w:ascii="Arial" w:hAnsi="Arial" w:cs="Arial"/>
          <w:sz w:val="20"/>
          <w:szCs w:val="20"/>
        </w:rPr>
        <w:t>Brey</w:t>
      </w:r>
      <w:proofErr w:type="spellEnd"/>
    </w:p>
    <w:p w:rsidR="003D79C5" w:rsidRDefault="003D79C5" w:rsidP="003D79C5">
      <w:pPr>
        <w:autoSpaceDE w:val="0"/>
        <w:autoSpaceDN w:val="0"/>
        <w:adjustRightInd w:val="0"/>
        <w:rPr>
          <w:rFonts w:ascii="Courier New" w:hAnsi="Courier New" w:cs="Courier New"/>
          <w:sz w:val="20"/>
          <w:szCs w:val="20"/>
        </w:rPr>
      </w:pPr>
    </w:p>
    <w:p w:rsidR="00CD342A" w:rsidRDefault="00CD342A"/>
    <w:sectPr w:rsidR="00CD342A" w:rsidSect="00CD342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79C5"/>
    <w:rsid w:val="003D79C5"/>
    <w:rsid w:val="00CD34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C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D79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92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e.brey@wmw.utwente.n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1379</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2015-11-07T09:05:00Z</dcterms:created>
  <dcterms:modified xsi:type="dcterms:W3CDTF">2015-11-07T09:06:00Z</dcterms:modified>
</cp:coreProperties>
</file>